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6A9A" w14:textId="77777777" w:rsidR="00B81F3E" w:rsidRDefault="00B81F3E" w:rsidP="00B81F3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 xml:space="preserve">ЗАЯВА ПРАЦІВНИКА ПРО ЗМІНУ В ВИКОНАННІ ПЛАТЕЖІВ ДО </w:t>
      </w:r>
    </w:p>
    <w:p w14:paraId="2AECACE1" w14:textId="6CB086D4" w:rsidR="00B81F3E" w:rsidRPr="00B81F3E" w:rsidRDefault="00B81F3E" w:rsidP="00B81F3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81F3E">
        <w:rPr>
          <w:b/>
          <w:sz w:val="24"/>
          <w:szCs w:val="24"/>
          <w:lang w:val="uk-UA"/>
        </w:rPr>
        <w:t>ПЛАНІВ ПРАЦІВНИЧИХ КАПІТАЛІВ (ППК)</w:t>
      </w:r>
    </w:p>
    <w:p w14:paraId="2C081558" w14:textId="6147BD39" w:rsidR="00C448F6" w:rsidRDefault="00B81F3E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48F6">
        <w:rPr>
          <w:sz w:val="24"/>
          <w:szCs w:val="24"/>
        </w:rPr>
        <w:t>(</w:t>
      </w:r>
      <w:proofErr w:type="spellStart"/>
      <w:r w:rsidRPr="00B81F3E">
        <w:rPr>
          <w:sz w:val="24"/>
          <w:szCs w:val="24"/>
        </w:rPr>
        <w:t>для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осіб</w:t>
      </w:r>
      <w:proofErr w:type="spellEnd"/>
      <w:r w:rsidRPr="00B81F3E">
        <w:rPr>
          <w:sz w:val="24"/>
          <w:szCs w:val="24"/>
        </w:rPr>
        <w:t xml:space="preserve">, </w:t>
      </w:r>
      <w:proofErr w:type="spellStart"/>
      <w:r w:rsidRPr="00B81F3E">
        <w:rPr>
          <w:sz w:val="24"/>
          <w:szCs w:val="24"/>
        </w:rPr>
        <w:t>які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подали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декларацію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про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від</w:t>
      </w:r>
      <w:proofErr w:type="spellEnd"/>
      <w:r>
        <w:rPr>
          <w:sz w:val="24"/>
          <w:szCs w:val="24"/>
          <w:lang w:val="uk-UA"/>
        </w:rPr>
        <w:t>мову</w:t>
      </w:r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від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здійснення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платежів</w:t>
      </w:r>
      <w:proofErr w:type="spellEnd"/>
      <w:r w:rsidRPr="00B81F3E">
        <w:rPr>
          <w:sz w:val="24"/>
          <w:szCs w:val="24"/>
        </w:rPr>
        <w:t xml:space="preserve"> </w:t>
      </w:r>
      <w:proofErr w:type="spellStart"/>
      <w:r w:rsidRPr="00B81F3E">
        <w:rPr>
          <w:sz w:val="24"/>
          <w:szCs w:val="24"/>
        </w:rPr>
        <w:t>до</w:t>
      </w:r>
      <w:proofErr w:type="spellEnd"/>
      <w:r w:rsidRPr="00B81F3E">
        <w:rPr>
          <w:sz w:val="24"/>
          <w:szCs w:val="24"/>
        </w:rPr>
        <w:t xml:space="preserve"> ППК</w:t>
      </w:r>
      <w:r w:rsidR="00736A6C">
        <w:rPr>
          <w:sz w:val="24"/>
          <w:szCs w:val="24"/>
        </w:rPr>
        <w:t>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005E7030" w:rsidR="000A45C5" w:rsidRPr="000A45C5" w:rsidRDefault="00B81F3E" w:rsidP="000A45C5">
      <w:pPr>
        <w:rPr>
          <w:bCs/>
        </w:rPr>
      </w:pP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слід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з</w:t>
      </w:r>
      <w:proofErr w:type="spellStart"/>
      <w:r w:rsidRPr="004805C3">
        <w:rPr>
          <w:bCs/>
        </w:rPr>
        <w:t>аповнити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великими</w:t>
      </w:r>
      <w:proofErr w:type="spellEnd"/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літерами</w:t>
      </w:r>
      <w:proofErr w:type="spellEnd"/>
      <w:r w:rsidRPr="004805C3">
        <w:rPr>
          <w:bCs/>
        </w:rPr>
        <w:t xml:space="preserve">. </w:t>
      </w:r>
      <w:proofErr w:type="spellStart"/>
      <w:r w:rsidRPr="004805C3">
        <w:rPr>
          <w:bCs/>
        </w:rPr>
        <w:t>Декларацію</w:t>
      </w:r>
      <w:proofErr w:type="spellEnd"/>
      <w:r w:rsidRPr="004805C3">
        <w:rPr>
          <w:bCs/>
        </w:rPr>
        <w:t xml:space="preserve"> </w:t>
      </w:r>
      <w:r>
        <w:rPr>
          <w:bCs/>
          <w:lang w:val="uk-UA"/>
        </w:rPr>
        <w:t>потрібно скласти до</w:t>
      </w:r>
      <w:r w:rsidRPr="004805C3">
        <w:rPr>
          <w:bCs/>
        </w:rPr>
        <w:t xml:space="preserve"> </w:t>
      </w:r>
      <w:proofErr w:type="spellStart"/>
      <w:r w:rsidRPr="004805C3">
        <w:rPr>
          <w:bCs/>
        </w:rPr>
        <w:t>працевлаштовуючо</w:t>
      </w:r>
      <w:proofErr w:type="spellEnd"/>
      <w:r>
        <w:rPr>
          <w:bCs/>
          <w:lang w:val="uk-UA"/>
        </w:rPr>
        <w:t>го</w:t>
      </w:r>
      <w:r w:rsidRPr="004805C3">
        <w:rPr>
          <w:bCs/>
        </w:rPr>
        <w:t xml:space="preserve"> </w:t>
      </w:r>
      <w:proofErr w:type="spellStart"/>
      <w:r w:rsidRPr="00993598">
        <w:rPr>
          <w:bCs/>
        </w:rPr>
        <w:t>суб'єкт</w:t>
      </w:r>
      <w:proofErr w:type="spellEnd"/>
      <w:r w:rsidRPr="00993598">
        <w:rPr>
          <w:bCs/>
          <w:lang w:val="uk-UA"/>
        </w:rPr>
        <w:t>у</w:t>
      </w:r>
      <w:r w:rsidR="00EF0E74">
        <w:rPr>
          <w:bCs/>
        </w:rPr>
        <w:t>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53CCB211" w:rsidR="006641C5" w:rsidRPr="00F95B15" w:rsidRDefault="00B81F3E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>
              <w:rPr>
                <w:rStyle w:val="Pogrubienie"/>
                <w:lang w:val="uk-UA"/>
              </w:rPr>
              <w:t>Дані учасника ППК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10AF1AEC" w:rsidR="006641C5" w:rsidRPr="00B81F3E" w:rsidRDefault="00B81F3E" w:rsidP="00922E26">
            <w:pPr>
              <w:rPr>
                <w:lang w:val="uk-UA"/>
              </w:rPr>
            </w:pPr>
            <w:r>
              <w:rPr>
                <w:lang w:val="uk-UA"/>
              </w:rPr>
              <w:t>Ім’я (імена)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30484BCF" w:rsidR="006641C5" w:rsidRPr="00B81F3E" w:rsidRDefault="00B81F3E" w:rsidP="00922E26">
            <w:pPr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22B3FEC4" w14:textId="77777777" w:rsidR="00B81F3E" w:rsidRDefault="00B81F3E" w:rsidP="00B81F3E">
            <w:pPr>
              <w:spacing w:after="0" w:line="0" w:lineRule="atLeast"/>
              <w:jc w:val="both"/>
            </w:pPr>
            <w:proofErr w:type="spellStart"/>
            <w:r w:rsidRPr="00B81F3E">
              <w:t>Номер</w:t>
            </w:r>
            <w:proofErr w:type="spellEnd"/>
            <w:r w:rsidRPr="00B81F3E">
              <w:t xml:space="preserve"> PESEL, </w:t>
            </w:r>
            <w:r w:rsidRPr="004805C3">
              <w:t xml:space="preserve">а в </w:t>
            </w:r>
            <w:proofErr w:type="spellStart"/>
            <w:r w:rsidRPr="004805C3">
              <w:t>разі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</w:p>
          <w:p w14:paraId="6E416B42" w14:textId="77777777" w:rsidR="00B81F3E" w:rsidRPr="00B81F3E" w:rsidRDefault="00B81F3E" w:rsidP="00B81F3E">
            <w:pPr>
              <w:spacing w:after="0" w:line="0" w:lineRule="atLeast"/>
              <w:jc w:val="both"/>
            </w:pPr>
            <w:proofErr w:type="spellStart"/>
            <w:r w:rsidRPr="004805C3">
              <w:t>ідентифікаційного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номера</w:t>
            </w:r>
            <w:proofErr w:type="spellEnd"/>
            <w:r w:rsidRPr="004805C3">
              <w:t xml:space="preserve"> PESEL - </w:t>
            </w:r>
            <w:proofErr w:type="spellStart"/>
            <w:r w:rsidRPr="004805C3">
              <w:t>дата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народження</w:t>
            </w:r>
            <w:proofErr w:type="spellEnd"/>
          </w:p>
          <w:p w14:paraId="5FF0223E" w14:textId="1EBF0F20" w:rsidR="00C736F5" w:rsidRPr="00F95B15" w:rsidRDefault="00C736F5" w:rsidP="00F95B15">
            <w:pPr>
              <w:spacing w:line="240" w:lineRule="auto"/>
            </w:pP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70293C7C" w14:textId="77777777" w:rsidR="00B81F3E" w:rsidRDefault="00B81F3E" w:rsidP="00B81F3E">
            <w:pPr>
              <w:spacing w:after="0" w:line="0" w:lineRule="atLeast"/>
              <w:jc w:val="both"/>
            </w:pPr>
            <w:r>
              <w:rPr>
                <w:lang w:val="uk-UA"/>
              </w:rPr>
              <w:t xml:space="preserve"> </w:t>
            </w:r>
            <w:proofErr w:type="spellStart"/>
            <w:r w:rsidRPr="00B81F3E">
              <w:t>Серія</w:t>
            </w:r>
            <w:proofErr w:type="spellEnd"/>
            <w:r w:rsidRPr="00B81F3E">
              <w:t xml:space="preserve"> і </w:t>
            </w:r>
            <w:proofErr w:type="spellStart"/>
            <w:r w:rsidRPr="00B81F3E">
              <w:t>номер</w:t>
            </w:r>
            <w:proofErr w:type="spellEnd"/>
            <w:r w:rsidRPr="00B81F3E">
              <w:t xml:space="preserve"> ID</w:t>
            </w:r>
            <w:r w:rsidRPr="004805C3">
              <w:t xml:space="preserve"> </w:t>
            </w:r>
            <w:proofErr w:type="spellStart"/>
            <w:r w:rsidRPr="004805C3">
              <w:t>особи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або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номер</w:t>
            </w:r>
            <w:proofErr w:type="spellEnd"/>
          </w:p>
          <w:p w14:paraId="108CF6A1" w14:textId="77777777" w:rsidR="00B81F3E" w:rsidRDefault="00B81F3E" w:rsidP="00B81F3E">
            <w:pPr>
              <w:spacing w:after="0" w:line="0" w:lineRule="atLeast"/>
              <w:jc w:val="both"/>
            </w:pPr>
            <w:proofErr w:type="spellStart"/>
            <w:r w:rsidRPr="00B81F3E">
              <w:t>закордонного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паспорта</w:t>
            </w:r>
            <w:proofErr w:type="spellEnd"/>
            <w:r w:rsidRPr="004805C3">
              <w:t>/</w:t>
            </w:r>
            <w:proofErr w:type="spellStart"/>
            <w:r w:rsidRPr="004805C3">
              <w:t>іншого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документу</w:t>
            </w:r>
            <w:proofErr w:type="spellEnd"/>
            <w:r w:rsidRPr="004805C3">
              <w:t xml:space="preserve">, </w:t>
            </w:r>
          </w:p>
          <w:p w14:paraId="5347B731" w14:textId="0337E899" w:rsidR="00B81F3E" w:rsidRDefault="00B81F3E" w:rsidP="00B81F3E">
            <w:pPr>
              <w:spacing w:after="0" w:line="0" w:lineRule="atLeast"/>
              <w:jc w:val="both"/>
            </w:pPr>
            <w:proofErr w:type="spellStart"/>
            <w:r w:rsidRPr="00B81F3E">
              <w:t>підтверджуючого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тожсамість</w:t>
            </w:r>
            <w:proofErr w:type="spellEnd"/>
            <w:r w:rsidRPr="004805C3">
              <w:t xml:space="preserve"> у </w:t>
            </w:r>
            <w:proofErr w:type="spellStart"/>
            <w:r w:rsidRPr="004805C3">
              <w:t>випадку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осіб</w:t>
            </w:r>
            <w:proofErr w:type="spellEnd"/>
            <w:r w:rsidRPr="004805C3">
              <w:t xml:space="preserve">, </w:t>
            </w:r>
          </w:p>
          <w:p w14:paraId="56489F99" w14:textId="0AA55198" w:rsidR="000A45C5" w:rsidRPr="00F95B15" w:rsidRDefault="00B81F3E" w:rsidP="00B81F3E">
            <w:pPr>
              <w:spacing w:after="0" w:line="0" w:lineRule="atLeast"/>
              <w:jc w:val="both"/>
            </w:pPr>
            <w:proofErr w:type="spellStart"/>
            <w:r w:rsidRPr="004805C3">
              <w:t>що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не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мають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польського</w:t>
            </w:r>
            <w:proofErr w:type="spellEnd"/>
            <w:r w:rsidRPr="004805C3">
              <w:t xml:space="preserve"> </w:t>
            </w:r>
            <w:proofErr w:type="spellStart"/>
            <w:r w:rsidRPr="004805C3">
              <w:t>громадянства</w:t>
            </w:r>
            <w:proofErr w:type="spellEnd"/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58344EAA" w:rsidR="0017591C" w:rsidRPr="00B81F3E" w:rsidRDefault="00B81F3E" w:rsidP="00B81F3E">
            <w:pPr>
              <w:numPr>
                <w:ilvl w:val="0"/>
                <w:numId w:val="14"/>
              </w:numPr>
              <w:tabs>
                <w:tab w:val="left" w:pos="340"/>
              </w:tabs>
              <w:spacing w:after="0" w:line="0" w:lineRule="atLeast"/>
              <w:ind w:left="340" w:hanging="260"/>
              <w:rPr>
                <w:b/>
              </w:rPr>
            </w:pPr>
            <w:proofErr w:type="spellStart"/>
            <w:r w:rsidRPr="00B81F3E">
              <w:rPr>
                <w:b/>
              </w:rPr>
              <w:t>Назва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працевлаштовуючого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суб'єкта</w:t>
            </w:r>
            <w:proofErr w:type="spellEnd"/>
            <w:r w:rsidRPr="00B81F3E">
              <w:rPr>
                <w:b/>
              </w:rPr>
              <w:t xml:space="preserve"> / </w:t>
            </w:r>
            <w:proofErr w:type="spellStart"/>
            <w:r w:rsidRPr="00B81F3E">
              <w:rPr>
                <w:b/>
              </w:rPr>
              <w:t>фірми</w:t>
            </w:r>
            <w:proofErr w:type="spellEnd"/>
            <w:r w:rsidRPr="00B81F3E">
              <w:rPr>
                <w:b/>
              </w:rPr>
              <w:t xml:space="preserve"> </w:t>
            </w:r>
            <w:proofErr w:type="spellStart"/>
            <w:r w:rsidRPr="00B81F3E">
              <w:rPr>
                <w:b/>
              </w:rPr>
              <w:t>роботодавця</w:t>
            </w:r>
            <w:proofErr w:type="spellEnd"/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21383B" w:rsidRDefault="0017591C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2097A95B" w:rsidR="00572BC7" w:rsidRPr="00E40A2D" w:rsidRDefault="00B81F3E" w:rsidP="00B81F3E">
            <w:pPr>
              <w:tabs>
                <w:tab w:val="left" w:pos="320"/>
              </w:tabs>
              <w:spacing w:after="0" w:line="0" w:lineRule="atLeast"/>
              <w:jc w:val="both"/>
              <w:rPr>
                <w:rFonts w:ascii="Arial" w:eastAsia="Arial" w:hAnsi="Arial"/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3.</w:t>
            </w:r>
            <w:r w:rsidRPr="00B81F3E">
              <w:rPr>
                <w:b/>
              </w:rPr>
              <w:t xml:space="preserve"> </w:t>
            </w:r>
            <w:r w:rsidR="00E40A2D">
              <w:rPr>
                <w:b/>
              </w:rPr>
              <w:t xml:space="preserve"> </w:t>
            </w:r>
            <w:r w:rsidR="00E40A2D">
              <w:rPr>
                <w:b/>
                <w:lang w:val="uk-UA"/>
              </w:rPr>
              <w:t>Заява працівника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6F1397E2" w14:textId="5BC25450" w:rsidR="00B81F3E" w:rsidRDefault="00B81F3E" w:rsidP="00B81F3E">
            <w:pPr>
              <w:spacing w:before="240" w:after="0" w:line="240" w:lineRule="auto"/>
              <w:jc w:val="both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.  23 </w:t>
            </w:r>
            <w:proofErr w:type="spellStart"/>
            <w:r>
              <w:t>пункт</w:t>
            </w:r>
            <w:proofErr w:type="spellEnd"/>
            <w:r>
              <w:t xml:space="preserve">  10 </w:t>
            </w:r>
            <w:proofErr w:type="spellStart"/>
            <w:r>
              <w:t>Закону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4 </w:t>
            </w:r>
            <w:proofErr w:type="spellStart"/>
            <w:r>
              <w:t>жовтня</w:t>
            </w:r>
            <w:proofErr w:type="spellEnd"/>
            <w:r>
              <w:t xml:space="preserve"> 2018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 w:rsidRPr="00B81F3E">
              <w:t>планів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працівничого</w:t>
            </w:r>
            <w:proofErr w:type="spellEnd"/>
            <w:r w:rsidRPr="00B81F3E">
              <w:t xml:space="preserve"> </w:t>
            </w:r>
            <w:proofErr w:type="spellStart"/>
            <w:r w:rsidRPr="00B81F3E">
              <w:t>капіталу</w:t>
            </w:r>
            <w:proofErr w:type="spellEnd"/>
          </w:p>
          <w:p w14:paraId="1B02FED8" w14:textId="5B07052E" w:rsidR="00F95B15" w:rsidRPr="00F95B15" w:rsidRDefault="00B81F3E" w:rsidP="00B81F3E">
            <w:pPr>
              <w:spacing w:after="0" w:line="240" w:lineRule="auto"/>
              <w:jc w:val="both"/>
            </w:pPr>
            <w:r>
              <w:t xml:space="preserve"> (Dz. U. z 2018 r. poz. 2215, z </w:t>
            </w:r>
            <w:proofErr w:type="spellStart"/>
            <w:r>
              <w:t>późn</w:t>
            </w:r>
            <w:proofErr w:type="spellEnd"/>
            <w:r>
              <w:t xml:space="preserve">. zm.)  </w:t>
            </w:r>
            <w:proofErr w:type="spellStart"/>
            <w:r>
              <w:t>прошу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про вплату </w:t>
            </w:r>
            <w:proofErr w:type="spellStart"/>
            <w:r>
              <w:t>внеск</w:t>
            </w:r>
            <w:proofErr w:type="spellEnd"/>
            <w:r>
              <w:rPr>
                <w:lang w:val="uk-UA"/>
              </w:rPr>
              <w:t>ів</w:t>
            </w:r>
            <w:r>
              <w:t xml:space="preserve"> в ППК</w:t>
            </w:r>
            <w:r w:rsidRPr="00F95B15">
              <w:t xml:space="preserve"> </w:t>
            </w:r>
            <w:r w:rsidR="00F17929" w:rsidRPr="00F95B15">
              <w:t>*</w:t>
            </w:r>
            <w:r w:rsidR="00572BC7" w:rsidRPr="00F95B15">
              <w:t>.</w:t>
            </w:r>
          </w:p>
          <w:p w14:paraId="1C7B5DE8" w14:textId="64A752CD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Роботодавець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здійснює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платежі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до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ППК з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місяця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наступного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r w:rsidR="00C64DD8">
              <w:rPr>
                <w:i/>
                <w:sz w:val="20"/>
                <w:szCs w:val="20"/>
                <w:lang w:val="uk-UA"/>
              </w:rPr>
              <w:t>після</w:t>
            </w:r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місяц</w:t>
            </w:r>
            <w:proofErr w:type="spellEnd"/>
            <w:r w:rsidR="00C64DD8">
              <w:rPr>
                <w:i/>
                <w:sz w:val="20"/>
                <w:szCs w:val="20"/>
                <w:lang w:val="uk-UA"/>
              </w:rPr>
              <w:t>я</w:t>
            </w:r>
            <w:r w:rsidR="00B81F3E" w:rsidRPr="00B81F3E">
              <w:rPr>
                <w:i/>
                <w:sz w:val="20"/>
                <w:szCs w:val="20"/>
              </w:rPr>
              <w:t xml:space="preserve">, в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якому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подано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цю</w:t>
            </w:r>
            <w:proofErr w:type="spellEnd"/>
            <w:r w:rsidR="00B81F3E" w:rsidRPr="00B81F3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81F3E" w:rsidRPr="00B81F3E">
              <w:rPr>
                <w:i/>
                <w:sz w:val="20"/>
                <w:szCs w:val="20"/>
              </w:rPr>
              <w:t>заяву</w:t>
            </w:r>
            <w:proofErr w:type="spellEnd"/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AF3CA8A" w14:textId="77777777" w:rsidR="00C64DD8" w:rsidRDefault="00C64DD8" w:rsidP="00C64DD8">
            <w:pPr>
              <w:spacing w:after="0" w:line="0" w:lineRule="atLeast"/>
              <w:ind w:left="4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………………………………….……………..</w:t>
            </w:r>
          </w:p>
          <w:p w14:paraId="15ADC7BC" w14:textId="77777777" w:rsidR="00C64DD8" w:rsidRDefault="00C64DD8" w:rsidP="00C64DD8">
            <w:pPr>
              <w:spacing w:after="0" w:line="48" w:lineRule="exact"/>
              <w:rPr>
                <w:rFonts w:ascii="Times New Roman" w:eastAsia="Times New Roman" w:hAnsi="Times New Roman"/>
                <w:sz w:val="24"/>
              </w:rPr>
            </w:pPr>
          </w:p>
          <w:p w14:paraId="46D4223B" w14:textId="77777777" w:rsidR="00C64DD8" w:rsidRDefault="00C64DD8" w:rsidP="00C64DD8">
            <w:pPr>
              <w:spacing w:after="0" w:line="0" w:lineRule="atLeast"/>
              <w:ind w:left="46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підпис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учасника</w:t>
            </w:r>
            <w:proofErr w:type="spellEnd"/>
            <w:r w:rsidRPr="00AD7785">
              <w:t xml:space="preserve"> ППК</w:t>
            </w:r>
          </w:p>
          <w:p w14:paraId="53320E58" w14:textId="77777777" w:rsidR="00C64DD8" w:rsidRDefault="00C64DD8" w:rsidP="00C64DD8">
            <w:pPr>
              <w:spacing w:after="0" w:line="338" w:lineRule="exact"/>
              <w:rPr>
                <w:rFonts w:ascii="Times New Roman" w:eastAsia="Times New Roman" w:hAnsi="Times New Roman"/>
                <w:sz w:val="24"/>
              </w:rPr>
            </w:pPr>
          </w:p>
          <w:p w14:paraId="425D28CD" w14:textId="77777777" w:rsidR="00C64DD8" w:rsidRDefault="00C64DD8" w:rsidP="00C64DD8">
            <w:pPr>
              <w:spacing w:after="0" w:line="0" w:lineRule="atLeast"/>
              <w:ind w:left="44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………………………………………..……..</w:t>
            </w:r>
          </w:p>
          <w:p w14:paraId="0AF30A5B" w14:textId="77777777" w:rsidR="00C64DD8" w:rsidRDefault="00C64DD8" w:rsidP="00C64DD8">
            <w:pPr>
              <w:spacing w:after="0" w:line="28" w:lineRule="exact"/>
              <w:rPr>
                <w:rFonts w:ascii="Times New Roman" w:eastAsia="Times New Roman" w:hAnsi="Times New Roman"/>
                <w:sz w:val="24"/>
              </w:rPr>
            </w:pPr>
          </w:p>
          <w:p w14:paraId="28E0FC48" w14:textId="77777777" w:rsidR="00C64DD8" w:rsidRDefault="00C64DD8" w:rsidP="00C64DD8">
            <w:pPr>
              <w:spacing w:after="0" w:line="0" w:lineRule="atLeast"/>
              <w:ind w:left="3780"/>
              <w:rPr>
                <w:rFonts w:ascii="Arial" w:eastAsia="Arial" w:hAnsi="Arial"/>
                <w:sz w:val="16"/>
              </w:rPr>
            </w:pPr>
            <w:proofErr w:type="spellStart"/>
            <w:r w:rsidRPr="00AD7785">
              <w:t>дата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подання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декларації</w:t>
            </w:r>
            <w:proofErr w:type="spellEnd"/>
            <w:r w:rsidRPr="00AD7785">
              <w:t xml:space="preserve"> </w:t>
            </w:r>
            <w:r>
              <w:rPr>
                <w:lang w:val="uk-UA"/>
              </w:rPr>
              <w:t xml:space="preserve">до </w:t>
            </w:r>
            <w:proofErr w:type="spellStart"/>
            <w:r w:rsidRPr="00AD7785">
              <w:t>суб’єкту</w:t>
            </w:r>
            <w:proofErr w:type="spellEnd"/>
            <w:r w:rsidRPr="00AD7785">
              <w:t xml:space="preserve"> </w:t>
            </w:r>
            <w:proofErr w:type="spellStart"/>
            <w:r w:rsidRPr="00AD7785">
              <w:t>працевлаштування</w:t>
            </w:r>
            <w:proofErr w:type="spellEnd"/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26EB7" w14:textId="77777777" w:rsidR="001D728B" w:rsidRDefault="001D728B" w:rsidP="0035323F">
      <w:pPr>
        <w:spacing w:after="0" w:line="240" w:lineRule="auto"/>
      </w:pPr>
      <w:r>
        <w:separator/>
      </w:r>
    </w:p>
  </w:endnote>
  <w:endnote w:type="continuationSeparator" w:id="0">
    <w:p w14:paraId="00A0E574" w14:textId="77777777" w:rsidR="001D728B" w:rsidRDefault="001D728B" w:rsidP="0035323F">
      <w:pPr>
        <w:spacing w:after="0" w:line="240" w:lineRule="auto"/>
      </w:pPr>
      <w:r>
        <w:continuationSeparator/>
      </w:r>
    </w:p>
  </w:endnote>
  <w:endnote w:type="continuationNotice" w:id="1">
    <w:p w14:paraId="0D10DE89" w14:textId="77777777" w:rsidR="001D728B" w:rsidRDefault="001D7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AFB7" w14:textId="77777777" w:rsidR="001D728B" w:rsidRDefault="001D728B" w:rsidP="0035323F">
      <w:pPr>
        <w:spacing w:after="0" w:line="240" w:lineRule="auto"/>
      </w:pPr>
      <w:r>
        <w:separator/>
      </w:r>
    </w:p>
  </w:footnote>
  <w:footnote w:type="continuationSeparator" w:id="0">
    <w:p w14:paraId="62544BCE" w14:textId="77777777" w:rsidR="001D728B" w:rsidRDefault="001D728B" w:rsidP="0035323F">
      <w:pPr>
        <w:spacing w:after="0" w:line="240" w:lineRule="auto"/>
      </w:pPr>
      <w:r>
        <w:continuationSeparator/>
      </w:r>
    </w:p>
  </w:footnote>
  <w:footnote w:type="continuationNotice" w:id="1">
    <w:p w14:paraId="5FB4EDAD" w14:textId="77777777" w:rsidR="001D728B" w:rsidRDefault="001D72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C56D" w14:textId="7CA680ED" w:rsidR="00B81F3E" w:rsidRPr="00993598" w:rsidRDefault="00B81F3E" w:rsidP="00B81F3E">
    <w:pPr>
      <w:pStyle w:val="Nagwek"/>
      <w:jc w:val="right"/>
      <w:rPr>
        <w:rFonts w:ascii="Calibri" w:hAnsi="Calibri"/>
      </w:rPr>
    </w:pPr>
    <w:bookmarkStart w:id="1" w:name="_Hlk16160301"/>
    <w:bookmarkStart w:id="2" w:name="_Hlk16160302"/>
    <w:bookmarkStart w:id="3" w:name="_Hlk16160481"/>
    <w:bookmarkStart w:id="4" w:name="_Hlk16160482"/>
    <w:r>
      <w:rPr>
        <w:lang w:val="uk-UA"/>
      </w:rPr>
      <w:t xml:space="preserve">Додаток </w:t>
    </w:r>
    <w:r w:rsidRPr="00993598">
      <w:rPr>
        <w:rFonts w:ascii="Calibri" w:hAnsi="Calibri" w:cs="Times New Roman"/>
        <w:lang w:val="uk-UA"/>
      </w:rPr>
      <w:t xml:space="preserve">№ </w:t>
    </w:r>
    <w:bookmarkEnd w:id="1"/>
    <w:bookmarkEnd w:id="2"/>
    <w:bookmarkEnd w:id="3"/>
    <w:bookmarkEnd w:id="4"/>
    <w:r>
      <w:rPr>
        <w:rFonts w:cs="Times New Roman"/>
      </w:rPr>
      <w:t>5</w:t>
    </w:r>
  </w:p>
  <w:p w14:paraId="636190CC" w14:textId="5FD06604" w:rsidR="00102866" w:rsidRPr="00D45A1A" w:rsidRDefault="00102866" w:rsidP="00D45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D728B"/>
    <w:rsid w:val="001F31B9"/>
    <w:rsid w:val="00200B0D"/>
    <w:rsid w:val="0021383B"/>
    <w:rsid w:val="002319E4"/>
    <w:rsid w:val="002433D5"/>
    <w:rsid w:val="00265961"/>
    <w:rsid w:val="002863B7"/>
    <w:rsid w:val="002908E8"/>
    <w:rsid w:val="002A2D84"/>
    <w:rsid w:val="002C6150"/>
    <w:rsid w:val="002E2E94"/>
    <w:rsid w:val="003250D7"/>
    <w:rsid w:val="0032729F"/>
    <w:rsid w:val="0035323F"/>
    <w:rsid w:val="0035639B"/>
    <w:rsid w:val="003D7C7D"/>
    <w:rsid w:val="003F4750"/>
    <w:rsid w:val="00436A43"/>
    <w:rsid w:val="00447DB8"/>
    <w:rsid w:val="0047223F"/>
    <w:rsid w:val="004765BE"/>
    <w:rsid w:val="00480710"/>
    <w:rsid w:val="004C10F9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1334E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1550E"/>
    <w:rsid w:val="00A41526"/>
    <w:rsid w:val="00A71C44"/>
    <w:rsid w:val="00AB4A0A"/>
    <w:rsid w:val="00B03D93"/>
    <w:rsid w:val="00B22DBC"/>
    <w:rsid w:val="00B40E6F"/>
    <w:rsid w:val="00B81F3E"/>
    <w:rsid w:val="00B929F7"/>
    <w:rsid w:val="00BD5015"/>
    <w:rsid w:val="00BE42BC"/>
    <w:rsid w:val="00C00797"/>
    <w:rsid w:val="00C11FAC"/>
    <w:rsid w:val="00C448F6"/>
    <w:rsid w:val="00C64DD8"/>
    <w:rsid w:val="00C736F5"/>
    <w:rsid w:val="00C865A8"/>
    <w:rsid w:val="00CA4A1D"/>
    <w:rsid w:val="00CB1F8A"/>
    <w:rsid w:val="00CE1BFB"/>
    <w:rsid w:val="00D32C34"/>
    <w:rsid w:val="00D37D69"/>
    <w:rsid w:val="00D45A1A"/>
    <w:rsid w:val="00D640EB"/>
    <w:rsid w:val="00D6514C"/>
    <w:rsid w:val="00D93BB0"/>
    <w:rsid w:val="00DA0563"/>
    <w:rsid w:val="00DC32C7"/>
    <w:rsid w:val="00DD7FE5"/>
    <w:rsid w:val="00DF37D9"/>
    <w:rsid w:val="00E0350D"/>
    <w:rsid w:val="00E12713"/>
    <w:rsid w:val="00E40A2D"/>
    <w:rsid w:val="00E522F6"/>
    <w:rsid w:val="00E92DFD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150A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2019-08-14T09:23:00Z</dcterms:created>
  <dcterms:modified xsi:type="dcterms:W3CDTF">2019-08-14T09:23:00Z</dcterms:modified>
</cp:coreProperties>
</file>